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84" w:rsidRDefault="00C00984" w:rsidP="00C00984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Schüler erhalten einen Fragekatalog und bearbeiten diesen zu Hause und im Theorieunterricht.</w:t>
      </w:r>
    </w:p>
    <w:p w:rsidR="00C00984" w:rsidRDefault="00C00984" w:rsidP="00C00984">
      <w:pPr>
        <w:suppressAutoHyphens w:val="0"/>
        <w:textAlignment w:val="auto"/>
        <w:rPr>
          <w:rFonts w:ascii="Arial" w:hAnsi="Arial" w:cs="Arial"/>
          <w:b/>
          <w:bCs/>
          <w:szCs w:val="24"/>
        </w:rPr>
      </w:pPr>
    </w:p>
    <w:p w:rsidR="00C00984" w:rsidRDefault="00C00984" w:rsidP="00C00984">
      <w:pPr>
        <w:suppressAutoHyphens w:val="0"/>
        <w:textAlignment w:val="auto"/>
        <w:rPr>
          <w:rFonts w:ascii="Arial" w:hAnsi="Arial" w:cs="Arial"/>
          <w:b/>
          <w:bCs/>
          <w:szCs w:val="24"/>
        </w:rPr>
      </w:pPr>
    </w:p>
    <w:p w:rsidR="00C00984" w:rsidRDefault="00C00984" w:rsidP="00C00984">
      <w:pPr>
        <w:keepNext/>
        <w:suppressAutoHyphens w:val="0"/>
        <w:spacing w:line="360" w:lineRule="auto"/>
        <w:textAlignment w:val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FB821D" wp14:editId="48BB4782">
            <wp:simplePos x="0" y="0"/>
            <wp:positionH relativeFrom="column">
              <wp:posOffset>5055120</wp:posOffset>
            </wp:positionH>
            <wp:positionV relativeFrom="paragraph">
              <wp:posOffset>-175320</wp:posOffset>
            </wp:positionV>
            <wp:extent cx="689760" cy="700920"/>
            <wp:effectExtent l="0" t="0" r="0" b="3930"/>
            <wp:wrapNone/>
            <wp:docPr id="1" name="Grafik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760" cy="700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Cs w:val="24"/>
        </w:rPr>
        <w:t>Vorbereitung</w:t>
      </w:r>
    </w:p>
    <w:p w:rsidR="00C00984" w:rsidRDefault="00C00984" w:rsidP="00C00984">
      <w:pPr>
        <w:keepNext/>
        <w:suppressAutoHyphens w:val="0"/>
        <w:spacing w:line="360" w:lineRule="auto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Leichtathletik</w:t>
      </w:r>
    </w:p>
    <w:p w:rsidR="00C00984" w:rsidRDefault="00C00984" w:rsidP="00C00984">
      <w:pPr>
        <w:suppressAutoHyphens w:val="0"/>
        <w:textAlignment w:val="auto"/>
        <w:rPr>
          <w:rFonts w:ascii="Arial" w:hAnsi="Arial" w:cs="Arial"/>
          <w:b/>
          <w:szCs w:val="24"/>
        </w:rPr>
      </w:pPr>
    </w:p>
    <w:p w:rsidR="00C00984" w:rsidRDefault="00C00984" w:rsidP="00C00984">
      <w:pPr>
        <w:suppressAutoHyphens w:val="0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__________________________________________________________________________</w:t>
      </w:r>
    </w:p>
    <w:p w:rsidR="00C00984" w:rsidRDefault="00C00984" w:rsidP="00C00984">
      <w:pPr>
        <w:suppressAutoHyphens w:val="0"/>
        <w:textAlignment w:val="auto"/>
      </w:pPr>
    </w:p>
    <w:p w:rsidR="00C00984" w:rsidRDefault="00C00984" w:rsidP="00C00984">
      <w:pPr>
        <w:suppressAutoHyphens w:val="0"/>
        <w:textAlignment w:val="auto"/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9270"/>
      </w:tblGrid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Frage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Gib die vier Phasen des Weitsprungs an!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sind die drei gebräuchlichen Weitsprungtechniken?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Wie wird die Weite bei einem Sprung gemessen?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Wann zählt bei offiziellen Wettkämpfen ein Sprung als Fehlversuch?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C00984" w:rsidTr="0027756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 gibt zwei grundlegende Laufarten. Nenne sie!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Welche Starttechniken unterscheidet man?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Wie lauten die Startkommandos für Hoch- bzw. Tiefstart?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Welche offiziellen Laufdisziplinen kennst du?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Bei welchen Disziplinen muss in Bahnen gelaufen werden?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Wann wird ein Läufer vom Wettkampf ausgeschlossen?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Welche Wurf-/ Stoßdisziplinen gibt es?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Gib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die vier Bewegungsphasen beim Schlagballwurf an?</w:t>
            </w:r>
          </w:p>
        </w:tc>
      </w:tr>
      <w:tr w:rsidR="00C00984" w:rsidTr="0027756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Nenne die drei wichtigsten Kennzeichen einer Kugelstoßanlage?</w:t>
            </w:r>
          </w:p>
        </w:tc>
      </w:tr>
      <w:tr w:rsidR="00C00984" w:rsidTr="0027756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Wann gilt ein Wurf-/ Stoßversuch als ungültig?</w:t>
            </w:r>
          </w:p>
        </w:tc>
      </w:tr>
      <w:tr w:rsidR="00C00984" w:rsidTr="0027756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C00984" w:rsidTr="0027756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Nenne die vier Phasen des Hochsprungs!</w:t>
            </w:r>
          </w:p>
        </w:tc>
      </w:tr>
      <w:tr w:rsidR="00C00984" w:rsidTr="0027756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Welche Hochsprungtechniken kennst du?</w:t>
            </w:r>
          </w:p>
        </w:tc>
      </w:tr>
      <w:tr w:rsidR="00C00984" w:rsidTr="0027756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Wann ist ein Sprung ungültig?</w:t>
            </w:r>
          </w:p>
        </w:tc>
      </w:tr>
    </w:tbl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</w:pPr>
    </w:p>
    <w:p w:rsidR="0032755D" w:rsidRDefault="0032755D" w:rsidP="00C00984">
      <w:pPr>
        <w:spacing w:line="360" w:lineRule="auto"/>
      </w:pPr>
    </w:p>
    <w:p w:rsidR="0032755D" w:rsidRDefault="0032755D" w:rsidP="00C00984">
      <w:pPr>
        <w:spacing w:line="360" w:lineRule="auto"/>
      </w:pPr>
    </w:p>
    <w:p w:rsidR="0032755D" w:rsidRDefault="0032755D" w:rsidP="00C00984">
      <w:pPr>
        <w:spacing w:line="360" w:lineRule="auto"/>
      </w:pPr>
    </w:p>
    <w:p w:rsidR="0032755D" w:rsidRDefault="0032755D" w:rsidP="00C00984">
      <w:pPr>
        <w:spacing w:line="360" w:lineRule="auto"/>
      </w:pPr>
    </w:p>
    <w:p w:rsidR="0032755D" w:rsidRDefault="0032755D" w:rsidP="00C00984">
      <w:pPr>
        <w:spacing w:line="360" w:lineRule="auto"/>
      </w:pPr>
      <w:bookmarkStart w:id="0" w:name="_GoBack"/>
      <w:bookmarkEnd w:id="0"/>
    </w:p>
    <w:p w:rsidR="00C00984" w:rsidRDefault="00C00984" w:rsidP="00C00984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3B3302D" wp14:editId="1C4C020C">
            <wp:simplePos x="0" y="0"/>
            <wp:positionH relativeFrom="column">
              <wp:posOffset>4842000</wp:posOffset>
            </wp:positionH>
            <wp:positionV relativeFrom="paragraph">
              <wp:posOffset>-307800</wp:posOffset>
            </wp:positionV>
            <wp:extent cx="851040" cy="861119"/>
            <wp:effectExtent l="19050" t="19050" r="25260" b="15181"/>
            <wp:wrapNone/>
            <wp:docPr id="2" name="Grafik 306" descr="Gerä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861119"/>
                    </a:xfrm>
                    <a:prstGeom prst="rect">
                      <a:avLst/>
                    </a:prstGeom>
                    <a:noFill/>
                    <a:ln w="939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Cs w:val="24"/>
        </w:rPr>
        <w:t>Vorbereitung</w:t>
      </w:r>
    </w:p>
    <w:p w:rsidR="00C00984" w:rsidRDefault="00C00984" w:rsidP="00C00984">
      <w:pPr>
        <w:keepNext/>
        <w:suppressAutoHyphens w:val="0"/>
        <w:spacing w:line="360" w:lineRule="auto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Turnen an Geräten</w:t>
      </w:r>
    </w:p>
    <w:p w:rsidR="00C00984" w:rsidRDefault="00C00984" w:rsidP="00C00984">
      <w:pPr>
        <w:keepNext/>
        <w:suppressAutoHyphens w:val="0"/>
        <w:textAlignment w:val="auto"/>
        <w:rPr>
          <w:rFonts w:ascii="Arial" w:hAnsi="Arial" w:cs="Arial"/>
          <w:b/>
          <w:szCs w:val="24"/>
        </w:rPr>
      </w:pPr>
    </w:p>
    <w:p w:rsidR="00C00984" w:rsidRDefault="00C00984" w:rsidP="00C00984">
      <w:pPr>
        <w:keepNext/>
        <w:suppressAutoHyphens w:val="0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___________________________________________________________________________</w:t>
      </w:r>
    </w:p>
    <w:p w:rsidR="00C00984" w:rsidRDefault="00C00984" w:rsidP="00C00984">
      <w:pPr>
        <w:suppressAutoHyphens w:val="0"/>
        <w:textAlignment w:val="auto"/>
        <w:rPr>
          <w:rFonts w:ascii="Arial" w:hAnsi="Arial" w:cs="Arial"/>
          <w:b/>
          <w:szCs w:val="24"/>
        </w:rPr>
      </w:pPr>
    </w:p>
    <w:p w:rsidR="00C00984" w:rsidRDefault="00C00984" w:rsidP="00C00984">
      <w:pPr>
        <w:suppressAutoHyphens w:val="0"/>
        <w:textAlignment w:val="auto"/>
        <w:rPr>
          <w:rFonts w:ascii="Arial" w:hAnsi="Arial" w:cs="Arial"/>
          <w:b/>
          <w:szCs w:val="24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9412"/>
      </w:tblGrid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Frage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versteht man unter „Sichern“ und „Helfen“ beim Gerätturnen?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Durch welche Maßnahmen kann beim Gerätturnen Sicherheit erzeugt werden?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Gib gebräuchliche Helfergriffe an und wo sie vor allem zum Einsatz kommen!</w:t>
            </w:r>
          </w:p>
        </w:tc>
      </w:tr>
      <w:tr w:rsidR="00C00984" w:rsidTr="0027756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Welches sind die sportlichen Voraussetzungen für ein erfolgreiches Turnen an Geräten?</w:t>
            </w:r>
          </w:p>
        </w:tc>
      </w:tr>
      <w:tr w:rsidR="00C00984" w:rsidTr="0027756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ist unter den Begriffen „Pflicht“ und „Kür“ zu verstehen?</w:t>
            </w:r>
          </w:p>
        </w:tc>
      </w:tr>
      <w:tr w:rsidR="00C00984" w:rsidTr="0027756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Geräte bei Olympischen Spielen/ Weltmeisterschaften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Wie lauten die häufigsten Fehler beim Handstand?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Wie lauten gängige Grifftechniken im Gerätturnen?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Nenne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zwei gebräuchliche Absprunghilfen bei den Sprungdisziplinen?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Gib die sechs Phasen für die Flughocke über den Kasten längs an!</w:t>
            </w:r>
          </w:p>
        </w:tc>
      </w:tr>
    </w:tbl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keepNext/>
        <w:suppressAutoHyphens w:val="0"/>
        <w:spacing w:line="360" w:lineRule="auto"/>
        <w:textAlignment w:val="auto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AF735B7" wp14:editId="68D47F86">
            <wp:simplePos x="0" y="0"/>
            <wp:positionH relativeFrom="column">
              <wp:posOffset>5203190</wp:posOffset>
            </wp:positionH>
            <wp:positionV relativeFrom="paragraph">
              <wp:posOffset>-178435</wp:posOffset>
            </wp:positionV>
            <wp:extent cx="895350" cy="809317"/>
            <wp:effectExtent l="190500" t="190500" r="190500" b="181610"/>
            <wp:wrapNone/>
            <wp:docPr id="3" name="Grafik 309" descr="Schwimm1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317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190500">
                      <a:solidFill>
                        <a:srgbClr val="FFFFFF"/>
                      </a:solidFill>
                      <a:prstDash val="solid"/>
                    </a:ln>
                    <a:effectLst>
                      <a:outerShdw dir="16200000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Cs w:val="24"/>
        </w:rPr>
        <w:t>Vorbereitung</w:t>
      </w:r>
    </w:p>
    <w:p w:rsidR="00C00984" w:rsidRDefault="00C00984" w:rsidP="00C00984">
      <w:pPr>
        <w:keepNext/>
        <w:suppressAutoHyphens w:val="0"/>
        <w:spacing w:line="360" w:lineRule="auto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Schwimmen</w:t>
      </w:r>
    </w:p>
    <w:p w:rsidR="00C00984" w:rsidRDefault="00C00984" w:rsidP="00C00984">
      <w:pPr>
        <w:keepNext/>
        <w:suppressAutoHyphens w:val="0"/>
        <w:textAlignment w:val="auto"/>
        <w:rPr>
          <w:rFonts w:ascii="Arial" w:hAnsi="Arial" w:cs="Arial"/>
          <w:b/>
          <w:szCs w:val="24"/>
        </w:rPr>
      </w:pPr>
    </w:p>
    <w:p w:rsidR="00C00984" w:rsidRDefault="00C00984" w:rsidP="00C00984">
      <w:pPr>
        <w:keepNext/>
        <w:suppressAutoHyphens w:val="0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____________________________________________________________________________</w:t>
      </w: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tbl>
      <w:tblPr>
        <w:tblW w:w="1023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9588"/>
      </w:tblGrid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Frage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Welche Schwimmtechniken gibt es? (4 Stück)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Aus welchen Einzelteilen besteht jeder Schwimmstil?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Nenne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wichtige Ziele des Schwimmunterrichts?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Warum ist Schwimmen eine gesunde Sportart?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versteht man beim Kraulschwimmen unter einem 2er, 3er, 4er Zug?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Auf welche Seite wird beim 3er Rhythmus (Kraul) eingeatmet?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Erkläre die Atmung beim Brustschwimmen?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Wie schlagen die Hände bei der Wende des Brust- und Kraulschwimmens an?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Nenne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einige Wassersprünge?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before="100" w:after="100" w:line="360" w:lineRule="auto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Wie verhält man sich bei einem Wadenkrampf im tiefen Wasser?</w:t>
            </w:r>
          </w:p>
        </w:tc>
      </w:tr>
      <w:tr w:rsidR="00C00984" w:rsidTr="0027756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Wann darf man nicht zu einem Rettungsversuch ins Wasser springen?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Welche Maßnahmen sind bei einer Fremdrettung zu ergreifen?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Erkläre den Startvorgang beim Kraulschwimmen! Signal + Reaktion des Athleten!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Erkläre den Begriff 4x100m Lagenstaffel genau! Schwimmarten?!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Wann wird ein Schwimmer bei einem Wettkampf disqualifiziert? Nenne 4 Möglichkeiten.</w:t>
            </w:r>
          </w:p>
        </w:tc>
      </w:tr>
      <w:tr w:rsidR="00C00984" w:rsidTr="0027756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</w:t>
            </w:r>
          </w:p>
        </w:tc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Nenne die drei Griffarten beim Rettungsschwimmen.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</w:t>
            </w:r>
          </w:p>
        </w:tc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Nenne 4 der wichtigsten Baderegeln.</w:t>
            </w:r>
          </w:p>
        </w:tc>
      </w:tr>
    </w:tbl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keepNext/>
        <w:tabs>
          <w:tab w:val="left" w:pos="8370"/>
        </w:tabs>
        <w:suppressAutoHyphens w:val="0"/>
        <w:spacing w:line="360" w:lineRule="auto"/>
        <w:textAlignment w:val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D33E9" wp14:editId="502D51A1">
                <wp:simplePos x="0" y="0"/>
                <wp:positionH relativeFrom="column">
                  <wp:posOffset>5098415</wp:posOffset>
                </wp:positionH>
                <wp:positionV relativeFrom="paragraph">
                  <wp:posOffset>-140335</wp:posOffset>
                </wp:positionV>
                <wp:extent cx="971550" cy="847090"/>
                <wp:effectExtent l="0" t="0" r="0" b="0"/>
                <wp:wrapNone/>
                <wp:docPr id="85" name="Textfeld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00984" w:rsidRDefault="00C00984" w:rsidP="00C009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650261" wp14:editId="531903E7">
                                  <wp:extent cx="629280" cy="619920"/>
                                  <wp:effectExtent l="19050" t="19050" r="18420" b="27780"/>
                                  <wp:docPr id="4" name="Grafik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9280" cy="61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477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18" o:spid="_x0000_s1026" type="#_x0000_t202" style="position:absolute;margin-left:401.45pt;margin-top:-11.05pt;width:76.5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" stroked="f">
                <v:path arrowok="t"/>
                <v:textbox>
                  <w:txbxContent>
                    <w:p w:rsidR="00C00984" w:rsidRDefault="00C00984" w:rsidP="00C00984">
                      <w:r>
                        <w:rPr>
                          <w:noProof/>
                        </w:rPr>
                        <w:drawing>
                          <wp:inline distT="0" distB="0" distL="0" distR="0" wp14:anchorId="19650261" wp14:editId="531903E7">
                            <wp:extent cx="629280" cy="619920"/>
                            <wp:effectExtent l="19050" t="19050" r="18420" b="27780"/>
                            <wp:docPr id="4" name="Grafik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9280" cy="619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477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Cs w:val="24"/>
        </w:rPr>
        <w:t xml:space="preserve">Vorbereitung </w:t>
      </w:r>
      <w:r>
        <w:rPr>
          <w:rFonts w:ascii="Arial" w:hAnsi="Arial" w:cs="Arial"/>
          <w:b/>
          <w:bCs/>
          <w:szCs w:val="24"/>
        </w:rPr>
        <w:tab/>
      </w:r>
    </w:p>
    <w:p w:rsidR="00C00984" w:rsidRDefault="00C00984" w:rsidP="00C00984">
      <w:pPr>
        <w:keepNext/>
        <w:suppressAutoHyphens w:val="0"/>
        <w:spacing w:line="360" w:lineRule="auto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Fußball</w:t>
      </w:r>
    </w:p>
    <w:p w:rsidR="00C00984" w:rsidRDefault="00C00984" w:rsidP="00C00984">
      <w:pPr>
        <w:keepNext/>
        <w:suppressAutoHyphens w:val="0"/>
        <w:textAlignment w:val="auto"/>
        <w:rPr>
          <w:rFonts w:ascii="Arial" w:hAnsi="Arial" w:cs="Arial"/>
          <w:b/>
          <w:szCs w:val="24"/>
        </w:rPr>
      </w:pPr>
    </w:p>
    <w:p w:rsidR="00C00984" w:rsidRDefault="00C00984" w:rsidP="00C00984">
      <w:pPr>
        <w:keepNext/>
        <w:suppressAutoHyphens w:val="0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____________________________________________________________________________</w:t>
      </w: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9412"/>
      </w:tblGrid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Frage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Welches sind die offiziellen Spielfeldmaße?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sind die Abmessungen eines Tores?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Wie viele Spieler dürfen im Herrenbereich gewechselt werden?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ist bei einem Spielerwechsel zu beachten?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Darf ein Spieler den Platz des Torwarts einnehmen?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Wie lauten die Spielzeiten für den Herren- und Juniorenbereich?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Wann ist der Ball aus dem Spiel?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Wann gilt ein Tor als erzielt?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ist der Unterschied zwischen einem direkten und einem indirekten Freistoß?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Wann erhält eine Mannschaft einen direkten Freistoß?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Wann erhält eine Mannschaft einen indirekten Freistoß?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Kann aus einem Einwurf direkt ein Tor erzielt werden?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Kann aus einem Eckball direkt ein Tor erzielt werden?</w:t>
            </w:r>
          </w:p>
        </w:tc>
      </w:tr>
      <w:tr w:rsidR="00C00984" w:rsidTr="0027756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Führe die grundlegenden Ballstoßarten auf!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Welche Möglichkeiten der Ballannahme gibt es?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sind häufig verwendete Torwarttechniken?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versteht man unter Dropkick?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18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Von welchen speziellen Faktoren ist im Fußball die Taktikwahl abhängig?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Was versteht man im Fußball unter dem „ballorientierten </w:t>
            </w:r>
            <w:proofErr w:type="spellStart"/>
            <w:r>
              <w:rPr>
                <w:rFonts w:ascii="Arial" w:hAnsi="Arial" w:cs="Arial"/>
                <w:szCs w:val="24"/>
              </w:rPr>
              <w:t>Pressing</w:t>
            </w:r>
            <w:proofErr w:type="spellEnd"/>
            <w:r>
              <w:rPr>
                <w:rFonts w:ascii="Arial" w:hAnsi="Arial" w:cs="Arial"/>
                <w:szCs w:val="24"/>
              </w:rPr>
              <w:t>“?</w:t>
            </w:r>
          </w:p>
        </w:tc>
      </w:tr>
      <w:tr w:rsidR="00C00984" w:rsidTr="0027756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Welche modernen Spielsysteme gibt es? Erkläre und zeichne auf!</w:t>
            </w:r>
          </w:p>
        </w:tc>
      </w:tr>
    </w:tbl>
    <w:p w:rsidR="00C00984" w:rsidRDefault="00C00984" w:rsidP="00C00984">
      <w:pPr>
        <w:suppressAutoHyphens w:val="0"/>
        <w:textAlignment w:val="auto"/>
        <w:rPr>
          <w:szCs w:val="24"/>
        </w:rPr>
      </w:pPr>
    </w:p>
    <w:p w:rsidR="00C00984" w:rsidRDefault="00C00984" w:rsidP="00C00984">
      <w:pPr>
        <w:suppressAutoHyphens w:val="0"/>
        <w:textAlignment w:val="auto"/>
        <w:rPr>
          <w:szCs w:val="24"/>
        </w:rPr>
      </w:pPr>
    </w:p>
    <w:p w:rsidR="00C00984" w:rsidRDefault="00C00984" w:rsidP="00C00984">
      <w:pPr>
        <w:suppressAutoHyphens w:val="0"/>
        <w:textAlignment w:val="auto"/>
        <w:rPr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jc w:val="center"/>
        <w:rPr>
          <w:rFonts w:ascii="Arial" w:hAnsi="Arial" w:cs="Arial"/>
          <w:szCs w:val="24"/>
        </w:rPr>
      </w:pPr>
    </w:p>
    <w:p w:rsidR="00C00984" w:rsidRDefault="00C00984" w:rsidP="00C00984">
      <w:pPr>
        <w:keepNext/>
        <w:suppressAutoHyphens w:val="0"/>
        <w:spacing w:line="360" w:lineRule="auto"/>
        <w:textAlignment w:val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15B1C" wp14:editId="4A314844">
                <wp:simplePos x="0" y="0"/>
                <wp:positionH relativeFrom="column">
                  <wp:posOffset>4841240</wp:posOffset>
                </wp:positionH>
                <wp:positionV relativeFrom="paragraph">
                  <wp:posOffset>-283210</wp:posOffset>
                </wp:positionV>
                <wp:extent cx="1219200" cy="914400"/>
                <wp:effectExtent l="0" t="0" r="0" b="0"/>
                <wp:wrapNone/>
                <wp:docPr id="87" name="Textfeld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00984" w:rsidRDefault="00C00984" w:rsidP="00C0098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8852A50" wp14:editId="27B528DE">
                                  <wp:extent cx="848519" cy="819000"/>
                                  <wp:effectExtent l="0" t="0" r="8731" b="150"/>
                                  <wp:docPr id="5" name="Grafik9" descr="Bildergebnis für handball piktogramm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8519" cy="81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6" o:spid="_x0000_s1027" type="#_x0000_t202" style="position:absolute;margin-left:381.2pt;margin-top:-22.3pt;width:9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" stroked="f">
                <v:path arrowok="t"/>
                <v:textbox>
                  <w:txbxContent>
                    <w:p w:rsidR="00C00984" w:rsidRDefault="00C00984" w:rsidP="00C00984">
                      <w:r>
                        <w:rPr>
                          <w:rFonts w:ascii="Arial" w:hAnsi="Arial" w:cs="Arial"/>
                          <w:noProof/>
                          <w:sz w:val="20"/>
                        </w:rPr>
                        <w:drawing>
                          <wp:inline distT="0" distB="0" distL="0" distR="0" wp14:anchorId="78852A50" wp14:editId="27B528DE">
                            <wp:extent cx="848519" cy="819000"/>
                            <wp:effectExtent l="0" t="0" r="8731" b="150"/>
                            <wp:docPr id="5" name="Grafik9" descr="Bildergebnis für handball piktogramm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8519" cy="81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Cs w:val="24"/>
        </w:rPr>
        <w:t>Vorbereitung</w:t>
      </w:r>
    </w:p>
    <w:p w:rsidR="00C00984" w:rsidRDefault="00C00984" w:rsidP="00C00984">
      <w:pPr>
        <w:keepNext/>
        <w:suppressAutoHyphens w:val="0"/>
        <w:spacing w:line="360" w:lineRule="auto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Handball</w:t>
      </w:r>
    </w:p>
    <w:p w:rsidR="00C00984" w:rsidRDefault="00C00984" w:rsidP="00C00984">
      <w:pPr>
        <w:keepNext/>
        <w:suppressAutoHyphens w:val="0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____________________________________________________________________________</w:t>
      </w: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9270"/>
      </w:tblGrid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Frage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Welche Abmessungen hat ein Spielfeld? Beschrifte die Zeichnung!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versteht man unter der Torkreislinie?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versteht man unter der Freiwurflinie?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Aus wie vielen Spielern besteht eine Mannschaft?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Wie viele Spieler einer Mannschaft dürfen gleichzeitig auf dem Feld sein?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Wie lange dauert ein Spiel?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Kann ein Auswechselspieler mehrmals eingesetzt werden?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Wer allein darf ausschließlich den Torraum betreten?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Welche Folgen hat das Betreten des Torraumes durch einen Feldspieler?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Darf ein Torwart im Spielfeld mitspielen?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Welche persönlichen Strafen sind im Handball möglich?</w:t>
            </w:r>
          </w:p>
        </w:tc>
      </w:tr>
      <w:tr w:rsidR="00C00984" w:rsidTr="0027756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Benenne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grundlegende Wurftechniken im Handballsport?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versteht man unter einem Tempogegenstoß?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Welche Fehler gehen meist einem Tempogegenstoße voraus?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Was versteht man unter einer </w:t>
            </w:r>
            <w:proofErr w:type="gramStart"/>
            <w:r>
              <w:rPr>
                <w:rFonts w:ascii="Arial" w:hAnsi="Arial" w:cs="Arial"/>
                <w:szCs w:val="24"/>
              </w:rPr>
              <w:t>6 :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0 – Deckung? Zeichne auf!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Was versteht man unter einer </w:t>
            </w:r>
            <w:proofErr w:type="gramStart"/>
            <w:r>
              <w:rPr>
                <w:rFonts w:ascii="Arial" w:hAnsi="Arial" w:cs="Arial"/>
                <w:szCs w:val="24"/>
              </w:rPr>
              <w:t>5 :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1 – Deckung? Zeichne auf!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versteht man unter einer 3:2:1 – Deckung? Zeichne auf!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18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Darf ein Torwart im Feld spielen? Welche Regeln gelten für ihn?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 muss eine Auswechslung erfolgen?</w:t>
            </w:r>
          </w:p>
        </w:tc>
      </w:tr>
    </w:tbl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A1670" wp14:editId="0B6B7E37">
                <wp:simplePos x="0" y="0"/>
                <wp:positionH relativeFrom="column">
                  <wp:posOffset>5173980</wp:posOffset>
                </wp:positionH>
                <wp:positionV relativeFrom="paragraph">
                  <wp:posOffset>27940</wp:posOffset>
                </wp:positionV>
                <wp:extent cx="894080" cy="923290"/>
                <wp:effectExtent l="0" t="0" r="20320" b="10160"/>
                <wp:wrapNone/>
                <wp:docPr id="91" name="Textfeld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08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00984" w:rsidRDefault="00C00984" w:rsidP="00C0098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8B91C13" wp14:editId="0076DAED">
                                  <wp:extent cx="628560" cy="628560"/>
                                  <wp:effectExtent l="0" t="0" r="90" b="90"/>
                                  <wp:docPr id="6" name="Bild 6" descr="Bildergebnis für volleyball piktogramm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560" cy="62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13" o:spid="_x0000_s1028" type="#_x0000_t202" style="position:absolute;margin-left:407.4pt;margin-top:2.2pt;width:70.4pt;height:7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" strokeweight=".51pt">
                <v:path arrowok="t"/>
                <v:textbox>
                  <w:txbxContent>
                    <w:p w:rsidR="00C00984" w:rsidRDefault="00C00984" w:rsidP="00C00984">
                      <w:r>
                        <w:rPr>
                          <w:rFonts w:ascii="Arial" w:hAnsi="Arial" w:cs="Arial"/>
                          <w:noProof/>
                          <w:sz w:val="20"/>
                        </w:rPr>
                        <w:drawing>
                          <wp:inline distT="0" distB="0" distL="0" distR="0" wp14:anchorId="48B91C13" wp14:editId="0076DAED">
                            <wp:extent cx="628560" cy="628560"/>
                            <wp:effectExtent l="0" t="0" r="90" b="90"/>
                            <wp:docPr id="6" name="Bild 6" descr="Bildergebnis für volleyball piktogramm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560" cy="628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00984" w:rsidRDefault="00C00984" w:rsidP="00C00984">
      <w:pPr>
        <w:keepNext/>
        <w:suppressAutoHyphens w:val="0"/>
        <w:spacing w:line="360" w:lineRule="auto"/>
        <w:textAlignment w:val="auto"/>
      </w:pPr>
      <w:r>
        <w:rPr>
          <w:rFonts w:ascii="Arial" w:hAnsi="Arial" w:cs="Arial"/>
          <w:b/>
          <w:bCs/>
          <w:szCs w:val="24"/>
        </w:rPr>
        <w:t>Vorbereitung</w:t>
      </w:r>
    </w:p>
    <w:p w:rsidR="00C00984" w:rsidRDefault="00C00984" w:rsidP="00C00984">
      <w:pPr>
        <w:keepNext/>
        <w:suppressAutoHyphens w:val="0"/>
        <w:spacing w:line="360" w:lineRule="auto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Volleyball</w:t>
      </w:r>
    </w:p>
    <w:p w:rsidR="00C00984" w:rsidRDefault="00C00984" w:rsidP="00C00984">
      <w:pPr>
        <w:keepNext/>
        <w:suppressAutoHyphens w:val="0"/>
        <w:textAlignment w:val="auto"/>
        <w:rPr>
          <w:rFonts w:ascii="Arial" w:hAnsi="Arial" w:cs="Arial"/>
          <w:b/>
          <w:szCs w:val="24"/>
        </w:rPr>
      </w:pPr>
    </w:p>
    <w:p w:rsidR="00C00984" w:rsidRDefault="00C00984" w:rsidP="00C00984">
      <w:pPr>
        <w:keepNext/>
        <w:suppressAutoHyphens w:val="0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____________________________________________________________________________</w:t>
      </w: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00984" w:rsidRPr="00126022" w:rsidTr="00277562">
        <w:tc>
          <w:tcPr>
            <w:tcW w:w="562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C11AA">
              <w:rPr>
                <w:rFonts w:ascii="Arial" w:hAnsi="Arial" w:cs="Arial"/>
                <w:b/>
                <w:szCs w:val="24"/>
              </w:rPr>
              <w:t xml:space="preserve">Nr. </w:t>
            </w:r>
          </w:p>
        </w:tc>
        <w:tc>
          <w:tcPr>
            <w:tcW w:w="8500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C11AA">
              <w:rPr>
                <w:rFonts w:ascii="Arial" w:hAnsi="Arial" w:cs="Arial"/>
                <w:b/>
                <w:szCs w:val="24"/>
              </w:rPr>
              <w:t>Frage</w:t>
            </w:r>
          </w:p>
        </w:tc>
      </w:tr>
      <w:tr w:rsidR="00C00984" w:rsidRPr="00126022" w:rsidTr="00277562">
        <w:tc>
          <w:tcPr>
            <w:tcW w:w="562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C11AA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8500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11AA">
              <w:rPr>
                <w:rFonts w:ascii="Arial" w:hAnsi="Arial" w:cs="Arial"/>
                <w:szCs w:val="24"/>
              </w:rPr>
              <w:t>Welche Abmessungen hat ein Spielfeld?</w:t>
            </w:r>
          </w:p>
        </w:tc>
      </w:tr>
      <w:tr w:rsidR="00C00984" w:rsidRPr="00126022" w:rsidTr="00277562">
        <w:tc>
          <w:tcPr>
            <w:tcW w:w="562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C11AA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0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11AA">
              <w:rPr>
                <w:rFonts w:ascii="Arial" w:hAnsi="Arial" w:cs="Arial"/>
                <w:szCs w:val="24"/>
              </w:rPr>
              <w:t xml:space="preserve">Wie hoch ist die offizielle </w:t>
            </w:r>
            <w:proofErr w:type="spellStart"/>
            <w:r w:rsidRPr="006C11AA">
              <w:rPr>
                <w:rFonts w:ascii="Arial" w:hAnsi="Arial" w:cs="Arial"/>
                <w:szCs w:val="24"/>
              </w:rPr>
              <w:t>Netzhöhe</w:t>
            </w:r>
            <w:proofErr w:type="spellEnd"/>
            <w:r w:rsidRPr="006C11AA">
              <w:rPr>
                <w:rFonts w:ascii="Arial" w:hAnsi="Arial" w:cs="Arial"/>
                <w:szCs w:val="24"/>
              </w:rPr>
              <w:t xml:space="preserve"> im Erwachsenensport?</w:t>
            </w:r>
          </w:p>
        </w:tc>
      </w:tr>
      <w:tr w:rsidR="00C00984" w:rsidRPr="00126022" w:rsidTr="00277562">
        <w:tc>
          <w:tcPr>
            <w:tcW w:w="562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C11AA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00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11AA">
              <w:rPr>
                <w:rFonts w:ascii="Arial" w:hAnsi="Arial" w:cs="Arial"/>
                <w:szCs w:val="24"/>
              </w:rPr>
              <w:t>Welche Linien finden sich in einer Hälfte des Spielfeldes?</w:t>
            </w:r>
          </w:p>
        </w:tc>
      </w:tr>
      <w:tr w:rsidR="00C00984" w:rsidRPr="00126022" w:rsidTr="00277562">
        <w:tc>
          <w:tcPr>
            <w:tcW w:w="562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C11AA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8500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11AA">
              <w:rPr>
                <w:rFonts w:ascii="Arial" w:hAnsi="Arial" w:cs="Arial"/>
                <w:szCs w:val="24"/>
              </w:rPr>
              <w:t>Welche Zonen finden sich in einer Hälfte des Spielfeldes?</w:t>
            </w:r>
          </w:p>
        </w:tc>
      </w:tr>
      <w:tr w:rsidR="00C00984" w:rsidRPr="00126022" w:rsidTr="00277562">
        <w:tc>
          <w:tcPr>
            <w:tcW w:w="562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C11AA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8500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11AA">
              <w:rPr>
                <w:rFonts w:ascii="Arial" w:hAnsi="Arial" w:cs="Arial"/>
                <w:szCs w:val="24"/>
              </w:rPr>
              <w:t>Aus wie vielen Mitgliedern besteht eine Mannschaft?</w:t>
            </w:r>
          </w:p>
        </w:tc>
      </w:tr>
      <w:tr w:rsidR="00C00984" w:rsidRPr="00126022" w:rsidTr="00277562">
        <w:tc>
          <w:tcPr>
            <w:tcW w:w="562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C11AA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8500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11AA">
              <w:rPr>
                <w:rFonts w:ascii="Arial" w:hAnsi="Arial" w:cs="Arial"/>
                <w:szCs w:val="24"/>
              </w:rPr>
              <w:t>Wann hat eine Mannschaft das Spiel gewonnen?</w:t>
            </w:r>
          </w:p>
        </w:tc>
      </w:tr>
      <w:tr w:rsidR="00C00984" w:rsidRPr="00126022" w:rsidTr="00277562">
        <w:tc>
          <w:tcPr>
            <w:tcW w:w="562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C11AA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8500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11AA">
              <w:rPr>
                <w:rFonts w:ascii="Arial" w:hAnsi="Arial" w:cs="Arial"/>
                <w:szCs w:val="24"/>
              </w:rPr>
              <w:t>Wie lange dauert ein Satz?</w:t>
            </w:r>
          </w:p>
        </w:tc>
      </w:tr>
      <w:tr w:rsidR="00C00984" w:rsidRPr="00126022" w:rsidTr="00277562">
        <w:tc>
          <w:tcPr>
            <w:tcW w:w="562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C11AA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8500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11AA">
              <w:rPr>
                <w:rFonts w:ascii="Arial" w:hAnsi="Arial" w:cs="Arial"/>
                <w:szCs w:val="24"/>
              </w:rPr>
              <w:t>Wann erhält der Gegner einen Punkt und damit das Aufschlagrecht?</w:t>
            </w:r>
          </w:p>
        </w:tc>
      </w:tr>
      <w:tr w:rsidR="00C00984" w:rsidRPr="00126022" w:rsidTr="00277562">
        <w:tc>
          <w:tcPr>
            <w:tcW w:w="562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C11AA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8500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11AA">
              <w:rPr>
                <w:rFonts w:ascii="Arial" w:hAnsi="Arial" w:cs="Arial"/>
                <w:szCs w:val="24"/>
              </w:rPr>
              <w:t>Darf der Ball das Netz/die Netzkante berühren?</w:t>
            </w:r>
          </w:p>
        </w:tc>
      </w:tr>
      <w:tr w:rsidR="00C00984" w:rsidRPr="00126022" w:rsidTr="00277562">
        <w:tc>
          <w:tcPr>
            <w:tcW w:w="562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C11AA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8500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11AA">
              <w:rPr>
                <w:rFonts w:ascii="Arial" w:hAnsi="Arial" w:cs="Arial"/>
                <w:szCs w:val="24"/>
              </w:rPr>
              <w:t>Mit welchen Körperteilen darf der Ball gespielt werden?</w:t>
            </w:r>
          </w:p>
        </w:tc>
      </w:tr>
      <w:tr w:rsidR="00C00984" w:rsidRPr="00126022" w:rsidTr="00277562">
        <w:tc>
          <w:tcPr>
            <w:tcW w:w="562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C11AA"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8500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11AA">
              <w:rPr>
                <w:rFonts w:ascii="Arial" w:hAnsi="Arial" w:cs="Arial"/>
                <w:szCs w:val="24"/>
              </w:rPr>
              <w:t>Darf der Ball außerhalb des Spielfeldes angenommen werden?</w:t>
            </w:r>
          </w:p>
        </w:tc>
      </w:tr>
      <w:tr w:rsidR="00C00984" w:rsidRPr="00126022" w:rsidTr="00277562">
        <w:tc>
          <w:tcPr>
            <w:tcW w:w="562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C11AA"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8500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11AA">
              <w:rPr>
                <w:rFonts w:ascii="Arial" w:hAnsi="Arial" w:cs="Arial"/>
                <w:szCs w:val="24"/>
              </w:rPr>
              <w:t>Wann liegt ein Aufgabenfehler vor?</w:t>
            </w:r>
          </w:p>
        </w:tc>
      </w:tr>
      <w:tr w:rsidR="00C00984" w:rsidRPr="00126022" w:rsidTr="00277562">
        <w:tc>
          <w:tcPr>
            <w:tcW w:w="562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C11AA"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8500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11AA">
              <w:rPr>
                <w:rFonts w:ascii="Arial" w:hAnsi="Arial" w:cs="Arial"/>
                <w:szCs w:val="24"/>
              </w:rPr>
              <w:t>Was passiert, wenn die annehmende Mannschaft das Aufschlagrecht gewonnen hat?</w:t>
            </w:r>
          </w:p>
        </w:tc>
      </w:tr>
      <w:tr w:rsidR="00C00984" w:rsidRPr="00126022" w:rsidTr="00277562">
        <w:tc>
          <w:tcPr>
            <w:tcW w:w="562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C11AA"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8500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11AA">
              <w:rPr>
                <w:rFonts w:ascii="Arial" w:hAnsi="Arial" w:cs="Arial"/>
                <w:szCs w:val="24"/>
              </w:rPr>
              <w:t>Wie heißen die verschiedenen Schlag-/ Spieltechniken?</w:t>
            </w:r>
          </w:p>
        </w:tc>
      </w:tr>
      <w:tr w:rsidR="00C00984" w:rsidRPr="00126022" w:rsidTr="00277562">
        <w:tc>
          <w:tcPr>
            <w:tcW w:w="562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C11AA"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8500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11AA">
              <w:rPr>
                <w:rFonts w:ascii="Arial" w:hAnsi="Arial" w:cs="Arial"/>
                <w:szCs w:val="24"/>
              </w:rPr>
              <w:t>Welche Technikmerkmale hat der obere Aufschlag?</w:t>
            </w:r>
          </w:p>
        </w:tc>
      </w:tr>
      <w:tr w:rsidR="00C00984" w:rsidRPr="00126022" w:rsidTr="00277562">
        <w:tc>
          <w:tcPr>
            <w:tcW w:w="562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C11AA">
              <w:rPr>
                <w:rFonts w:ascii="Arial" w:hAnsi="Arial" w:cs="Arial"/>
                <w:b/>
                <w:szCs w:val="24"/>
              </w:rPr>
              <w:t>16</w:t>
            </w:r>
          </w:p>
        </w:tc>
        <w:tc>
          <w:tcPr>
            <w:tcW w:w="8500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gramStart"/>
            <w:r w:rsidRPr="006C11AA">
              <w:rPr>
                <w:rFonts w:ascii="Arial" w:hAnsi="Arial" w:cs="Arial"/>
                <w:szCs w:val="24"/>
              </w:rPr>
              <w:t>Nenne</w:t>
            </w:r>
            <w:proofErr w:type="gramEnd"/>
            <w:r w:rsidRPr="006C11AA">
              <w:rPr>
                <w:rFonts w:ascii="Arial" w:hAnsi="Arial" w:cs="Arial"/>
                <w:szCs w:val="24"/>
              </w:rPr>
              <w:t xml:space="preserve"> die vier Phasen beim Schmetterschlag?</w:t>
            </w:r>
          </w:p>
        </w:tc>
      </w:tr>
      <w:tr w:rsidR="00C00984" w:rsidRPr="00126022" w:rsidTr="00277562">
        <w:tc>
          <w:tcPr>
            <w:tcW w:w="562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C11AA">
              <w:rPr>
                <w:rFonts w:ascii="Arial" w:hAnsi="Arial" w:cs="Arial"/>
                <w:b/>
                <w:szCs w:val="24"/>
              </w:rPr>
              <w:t>17</w:t>
            </w:r>
          </w:p>
        </w:tc>
        <w:tc>
          <w:tcPr>
            <w:tcW w:w="8500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11AA">
              <w:rPr>
                <w:rFonts w:ascii="Arial" w:hAnsi="Arial" w:cs="Arial"/>
                <w:szCs w:val="24"/>
              </w:rPr>
              <w:t>Was ist unter der sogenannten „Japanrolle“ zu verstehen?</w:t>
            </w:r>
          </w:p>
        </w:tc>
      </w:tr>
      <w:tr w:rsidR="00C00984" w:rsidRPr="00126022" w:rsidTr="00277562">
        <w:tc>
          <w:tcPr>
            <w:tcW w:w="562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C11AA">
              <w:rPr>
                <w:rFonts w:ascii="Arial" w:hAnsi="Arial" w:cs="Arial"/>
                <w:b/>
                <w:szCs w:val="24"/>
              </w:rPr>
              <w:t>18</w:t>
            </w:r>
          </w:p>
        </w:tc>
        <w:tc>
          <w:tcPr>
            <w:tcW w:w="8500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11AA">
              <w:rPr>
                <w:rFonts w:ascii="Arial" w:hAnsi="Arial" w:cs="Arial"/>
                <w:szCs w:val="24"/>
              </w:rPr>
              <w:t>Welche Blockarten sind beim Volleyball bekannt?</w:t>
            </w:r>
          </w:p>
        </w:tc>
      </w:tr>
      <w:tr w:rsidR="00C00984" w:rsidRPr="00126022" w:rsidTr="00277562">
        <w:tc>
          <w:tcPr>
            <w:tcW w:w="562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C11AA">
              <w:rPr>
                <w:rFonts w:ascii="Arial" w:hAnsi="Arial" w:cs="Arial"/>
                <w:b/>
                <w:szCs w:val="24"/>
              </w:rPr>
              <w:t>19</w:t>
            </w:r>
          </w:p>
        </w:tc>
        <w:tc>
          <w:tcPr>
            <w:tcW w:w="8500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11AA">
              <w:rPr>
                <w:rFonts w:ascii="Arial" w:hAnsi="Arial" w:cs="Arial"/>
                <w:szCs w:val="24"/>
              </w:rPr>
              <w:t>Was ist beim Stellen eines Blocks beachten?</w:t>
            </w:r>
          </w:p>
        </w:tc>
      </w:tr>
      <w:tr w:rsidR="00C00984" w:rsidRPr="00126022" w:rsidTr="00277562">
        <w:tc>
          <w:tcPr>
            <w:tcW w:w="562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C11AA">
              <w:rPr>
                <w:rFonts w:ascii="Arial" w:hAnsi="Arial" w:cs="Arial"/>
                <w:b/>
                <w:szCs w:val="24"/>
              </w:rPr>
              <w:t>20</w:t>
            </w:r>
          </w:p>
        </w:tc>
        <w:tc>
          <w:tcPr>
            <w:tcW w:w="8500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11AA">
              <w:rPr>
                <w:rFonts w:ascii="Arial" w:hAnsi="Arial" w:cs="Arial"/>
                <w:szCs w:val="24"/>
              </w:rPr>
              <w:t>Wann ist das Stellen eines Blocks nicht gestattet?</w:t>
            </w:r>
          </w:p>
        </w:tc>
      </w:tr>
      <w:tr w:rsidR="00C00984" w:rsidTr="00277562">
        <w:tc>
          <w:tcPr>
            <w:tcW w:w="562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00" w:type="dxa"/>
          </w:tcPr>
          <w:p w:rsidR="00C00984" w:rsidRPr="006C11AA" w:rsidRDefault="00C00984" w:rsidP="0027756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keepNext/>
        <w:suppressAutoHyphens w:val="0"/>
        <w:spacing w:line="360" w:lineRule="auto"/>
        <w:textAlignment w:val="auto"/>
      </w:pPr>
      <w:r>
        <w:rPr>
          <w:rFonts w:ascii="Arial" w:hAnsi="Arial" w:cs="Arial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9BF05" wp14:editId="44F20439">
                <wp:simplePos x="0" y="0"/>
                <wp:positionH relativeFrom="column">
                  <wp:posOffset>4860290</wp:posOffset>
                </wp:positionH>
                <wp:positionV relativeFrom="paragraph">
                  <wp:posOffset>-140335</wp:posOffset>
                </wp:positionV>
                <wp:extent cx="1143000" cy="923925"/>
                <wp:effectExtent l="0" t="0" r="19050" b="28575"/>
                <wp:wrapNone/>
                <wp:docPr id="127" name="Textfeld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0984" w:rsidRDefault="00C00984" w:rsidP="00C0098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575435D" wp14:editId="3EA6274B">
                                  <wp:extent cx="771525" cy="876300"/>
                                  <wp:effectExtent l="0" t="0" r="9525" b="0"/>
                                  <wp:docPr id="7" name="Grafik10" descr="Bildergebnis für basketball piktogramm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471" cy="876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7" o:spid="_x0000_s1029" type="#_x0000_t202" style="position:absolute;margin-left:382.7pt;margin-top:-11.05pt;width:90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" fillcolor="window" strokeweight=".5pt">
                <v:path arrowok="t"/>
                <v:textbox>
                  <w:txbxContent>
                    <w:p w:rsidR="00C00984" w:rsidRDefault="00C00984" w:rsidP="00C00984">
                      <w:r>
                        <w:rPr>
                          <w:rFonts w:ascii="Arial" w:hAnsi="Arial" w:cs="Arial"/>
                          <w:noProof/>
                          <w:sz w:val="20"/>
                        </w:rPr>
                        <w:drawing>
                          <wp:inline distT="0" distB="0" distL="0" distR="0" wp14:anchorId="4575435D" wp14:editId="3EA6274B">
                            <wp:extent cx="771525" cy="876300"/>
                            <wp:effectExtent l="0" t="0" r="9525" b="0"/>
                            <wp:docPr id="7" name="Grafik10" descr="Bildergebnis für basketball piktogramm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471" cy="876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Cs w:val="24"/>
        </w:rPr>
        <w:t>Vorbereitung</w:t>
      </w:r>
    </w:p>
    <w:p w:rsidR="00C00984" w:rsidRDefault="00C00984" w:rsidP="00C00984">
      <w:pPr>
        <w:keepNext/>
        <w:suppressAutoHyphens w:val="0"/>
        <w:spacing w:line="360" w:lineRule="auto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Basketball</w:t>
      </w:r>
    </w:p>
    <w:p w:rsidR="00C00984" w:rsidRDefault="00C00984" w:rsidP="00C00984">
      <w:pPr>
        <w:keepNext/>
        <w:suppressAutoHyphens w:val="0"/>
        <w:textAlignment w:val="auto"/>
        <w:rPr>
          <w:rFonts w:ascii="Arial" w:hAnsi="Arial" w:cs="Arial"/>
          <w:b/>
          <w:szCs w:val="24"/>
        </w:rPr>
      </w:pPr>
    </w:p>
    <w:p w:rsidR="00C00984" w:rsidRDefault="00C00984" w:rsidP="00C00984">
      <w:pPr>
        <w:keepNext/>
        <w:suppressAutoHyphens w:val="0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____________________________________________________________________________</w:t>
      </w: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9412"/>
      </w:tblGrid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Frage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Welche Abmessungen hat ein Spielfeld?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Wie große ist das Spielbrett?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Aus wie vielen Spielern besteht eine Mannschaft?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Wie viele Spieler einer Mannschaft dürfen sich gleichzeitig auf dem Spielfeld befinden?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Wann darf ein Spieler das Spielfeld verlassen?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Wie lange dauert ein Spiel?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Wann gilt ein Korb als erzielt?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Wie viele Punkte können erzielt werden?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 wird das Spiel nach einem Korberfolg fortgesetzt?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Wann wird die Spielzeit angehalten?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Wie viele Auszeiten hat eine Mannschaft?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Wann ist ein Spieler im Aus?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Wann ist der Ball im Aus?</w:t>
            </w:r>
          </w:p>
        </w:tc>
      </w:tr>
      <w:tr w:rsidR="00C00984" w:rsidTr="0027756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versteht man unter der 5-Sekunden-Regel?</w:t>
            </w:r>
          </w:p>
        </w:tc>
      </w:tr>
      <w:tr w:rsidR="00C00984" w:rsidTr="0027756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versteht man unter der 8-Sekunden-Regel?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versteht man unter der 24-Sekunden-Regel?</w:t>
            </w:r>
          </w:p>
        </w:tc>
      </w:tr>
      <w:tr w:rsidR="00C00984" w:rsidTr="0027756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Welches sind die grundlegenden Passtechniken im Basketball?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18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Welches sind die grundlegenden Wurftechniken im Basketball?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Erkläre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kurz folgende Spezialtechniken des Basketballsports?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versteht man unter einem Stoppschritt?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21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Nenne zwei verschiedene Formen des Stoppschritts!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22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Unterscheide die drei Arten der individuellen Verteidigung!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23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Welche Möglichkeiten der Gruppentaktik gibt es?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Pr="00B355EA" w:rsidRDefault="00C00984" w:rsidP="00277562">
            <w:r>
              <w:rPr>
                <w:rFonts w:ascii="Arial" w:hAnsi="Arial" w:cs="Arial"/>
                <w:szCs w:val="24"/>
              </w:rPr>
              <w:t>Gib die (englischen) Positionsbezeichnungen im Basketball an!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Welche Systeme der Zonenverteidigung gibt es? Zeichne die Positionen ein!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26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Pr="00B355EA" w:rsidRDefault="00C00984" w:rsidP="00277562">
            <w:r>
              <w:rPr>
                <w:rFonts w:ascii="Arial" w:hAnsi="Arial" w:cs="Arial"/>
                <w:szCs w:val="24"/>
              </w:rPr>
              <w:t>Nenne jeweils einen Vor- und Nachteil der jeweiligen Systeme der Zonenverteidigung!</w:t>
            </w:r>
          </w:p>
        </w:tc>
      </w:tr>
    </w:tbl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32755D" w:rsidP="00C00984">
      <w:pPr>
        <w:keepNext/>
        <w:suppressAutoHyphens w:val="0"/>
        <w:spacing w:line="360" w:lineRule="auto"/>
        <w:textAlignment w:val="auto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3" o:spid="_x0000_s1026" type="#_x0000_t75" style="position:absolute;margin-left:402.2pt;margin-top:-13.9pt;width:49.5pt;height:48.7pt;z-index:251664384;visibility:visible;mso-wrap-style:square;mso-position-horizontal-relative:text;mso-position-vertical-relative:text">
            <v:imagedata r:id="rId16" o:title=""/>
          </v:shape>
          <o:OLEObject Type="Embed" ProgID="Word.Picture.8" ShapeID="Object 33" DrawAspect="Content" ObjectID="_1615970448" r:id="rId17"/>
        </w:pict>
      </w:r>
      <w:r w:rsidR="00C009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8DDA5" wp14:editId="6A7BBBBC">
                <wp:simplePos x="0" y="0"/>
                <wp:positionH relativeFrom="column">
                  <wp:posOffset>4964430</wp:posOffset>
                </wp:positionH>
                <wp:positionV relativeFrom="paragraph">
                  <wp:posOffset>-264795</wp:posOffset>
                </wp:positionV>
                <wp:extent cx="840105" cy="829310"/>
                <wp:effectExtent l="0" t="0" r="17145" b="27940"/>
                <wp:wrapNone/>
                <wp:docPr id="92" name="Rechtec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0105" cy="82931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00984" w:rsidRDefault="00C00984" w:rsidP="00C00984"/>
                        </w:txbxContent>
                      </wps:txbx>
                      <wps:bodyPr vert="horz" wrap="square" lIns="0" tIns="0" rIns="0" bIns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14" o:spid="_x0000_s1030" style="position:absolute;margin-left:390.9pt;margin-top:-20.85pt;width:66.15pt;height:6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" filled="f" strokeweight=".26mm">
                <v:path arrowok="t"/>
                <v:textbox inset="0,0,0,0">
                  <w:txbxContent>
                    <w:p w:rsidR="00C00984" w:rsidRDefault="00C00984" w:rsidP="00C00984"/>
                  </w:txbxContent>
                </v:textbox>
              </v:rect>
            </w:pict>
          </mc:Fallback>
        </mc:AlternateContent>
      </w:r>
      <w:r w:rsidR="00C00984">
        <w:rPr>
          <w:rFonts w:ascii="Arial" w:hAnsi="Arial" w:cs="Arial"/>
          <w:b/>
          <w:bCs/>
          <w:szCs w:val="24"/>
        </w:rPr>
        <w:t>Vorbereitung</w:t>
      </w:r>
    </w:p>
    <w:p w:rsidR="00C00984" w:rsidRDefault="00C00984" w:rsidP="00C00984">
      <w:pPr>
        <w:keepNext/>
        <w:suppressAutoHyphens w:val="0"/>
        <w:spacing w:line="360" w:lineRule="auto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Gesundheit, Fairness und Kooperation</w:t>
      </w:r>
    </w:p>
    <w:p w:rsidR="00C00984" w:rsidRDefault="00C00984" w:rsidP="00C00984">
      <w:pPr>
        <w:keepNext/>
        <w:suppressAutoHyphens w:val="0"/>
        <w:textAlignment w:val="auto"/>
        <w:rPr>
          <w:rFonts w:ascii="Arial" w:hAnsi="Arial" w:cs="Arial"/>
          <w:b/>
          <w:szCs w:val="24"/>
        </w:rPr>
      </w:pPr>
    </w:p>
    <w:p w:rsidR="00C00984" w:rsidRDefault="00C00984" w:rsidP="00C00984">
      <w:pPr>
        <w:keepNext/>
        <w:suppressAutoHyphens w:val="0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____________________________________________________________________________</w:t>
      </w: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9412"/>
      </w:tblGrid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Frage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Wozu dient das Aufwärmen?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bedeutet Aufwärmen?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Wie sollte ein effizientes Aufwärmen ablaufen?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Wie lauten die sechs goldenen Regeln für ein sinnvolles Aufwärmen?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Nicht aufgewärmt? – Welche Verletzungen sind typisch?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i/>
                <w:szCs w:val="24"/>
              </w:rPr>
            </w:pP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heißt Kondition?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können Ziele eines Krafttrainings sein?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C00984" w:rsidTr="0027756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Wie kann man ohne technische Hilfsmittel den eigenen Puls messen?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Welche für den Menschen wichtigen Pulsbereiche kennst du?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Warum ist eine Pulskontrolle unbedingt notwendig?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Warum atmest du bei einer Belastung schneller?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Warum schwitzt du bei einer Belastung?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Unfallverhütung beginnt in der Umkleidekabine! Was musst du beachten?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verstehst du unter Hygiene beim Sportunterricht?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Nenne vier Sportarten, welche die Umwelt belasten können!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verstehst du unter Fairness? Nenne vier Merkmale!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Arial" w:hAnsi="Arial" w:cs="Arial"/>
              </w:rPr>
              <w:t>Was versteht man unter Doping?</w:t>
            </w:r>
          </w:p>
        </w:tc>
      </w:tr>
      <w:tr w:rsidR="00C00984" w:rsidTr="00277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18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84" w:rsidRDefault="00C00984" w:rsidP="0027756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Folgen hat Doping für den Sportler selbst und für den Wettkampf?</w:t>
            </w:r>
          </w:p>
        </w:tc>
      </w:tr>
    </w:tbl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C00984" w:rsidRDefault="00C00984" w:rsidP="00C00984">
      <w:pPr>
        <w:spacing w:line="360" w:lineRule="auto"/>
        <w:rPr>
          <w:rFonts w:ascii="Arial" w:hAnsi="Arial" w:cs="Arial"/>
          <w:szCs w:val="24"/>
        </w:rPr>
      </w:pPr>
    </w:p>
    <w:p w:rsidR="003918EA" w:rsidRDefault="0032755D"/>
    <w:sectPr w:rsidR="003918EA" w:rsidSect="00C009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84"/>
    <w:rsid w:val="00210E47"/>
    <w:rsid w:val="0032755D"/>
    <w:rsid w:val="005A6A0C"/>
    <w:rsid w:val="00C0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009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9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984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009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9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98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6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0.png"/><Relationship Id="rId5" Type="http://schemas.openxmlformats.org/officeDocument/2006/relationships/image" Target="media/image1.wmf"/><Relationship Id="rId15" Type="http://schemas.openxmlformats.org/officeDocument/2006/relationships/image" Target="media/image7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0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1271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Ingolstadt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203-L01</dc:creator>
  <cp:lastModifiedBy>203-L01</cp:lastModifiedBy>
  <cp:revision>2</cp:revision>
  <dcterms:created xsi:type="dcterms:W3CDTF">2019-04-05T09:54:00Z</dcterms:created>
  <dcterms:modified xsi:type="dcterms:W3CDTF">2019-04-05T09:54:00Z</dcterms:modified>
</cp:coreProperties>
</file>